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6755" w14:textId="77777777" w:rsidR="00520AE9" w:rsidRPr="00775F32" w:rsidRDefault="00775F32" w:rsidP="00775F32">
      <w:pPr>
        <w:jc w:val="center"/>
        <w:rPr>
          <w:b/>
        </w:rPr>
      </w:pPr>
      <w:r w:rsidRPr="00775F32">
        <w:rPr>
          <w:b/>
        </w:rPr>
        <w:t xml:space="preserve">NOTICE OF PUBLIC HEARING </w:t>
      </w:r>
    </w:p>
    <w:p w14:paraId="199E120E" w14:textId="77777777" w:rsidR="000D382D" w:rsidRPr="00775F32" w:rsidRDefault="00775F32" w:rsidP="00775F32">
      <w:pPr>
        <w:jc w:val="center"/>
        <w:rPr>
          <w:b/>
        </w:rPr>
      </w:pPr>
      <w:r w:rsidRPr="00775F32">
        <w:rPr>
          <w:b/>
        </w:rPr>
        <w:t>MARTIN TOWNSHIP PLANNING COMMISSION</w:t>
      </w:r>
    </w:p>
    <w:p w14:paraId="60276565" w14:textId="77777777" w:rsidR="000D382D" w:rsidRDefault="000D382D">
      <w:r>
        <w:t>Please take notice that on Tuesday,</w:t>
      </w:r>
      <w:r w:rsidR="00236704">
        <w:t xml:space="preserve"> March 3, 2020 </w:t>
      </w:r>
      <w:r>
        <w:t xml:space="preserve">at 6:30 pm the </w:t>
      </w:r>
      <w:r w:rsidR="002D422C">
        <w:t>M</w:t>
      </w:r>
      <w:r>
        <w:t xml:space="preserve">artin </w:t>
      </w:r>
      <w:r w:rsidR="003F18BE">
        <w:t>T</w:t>
      </w:r>
      <w:r>
        <w:t xml:space="preserve">ownship </w:t>
      </w:r>
      <w:r w:rsidR="003F18BE">
        <w:t>P</w:t>
      </w:r>
      <w:r>
        <w:t xml:space="preserve">lanning </w:t>
      </w:r>
      <w:r w:rsidR="003F18BE">
        <w:t>C</w:t>
      </w:r>
      <w:r>
        <w:t xml:space="preserve">ommission will hold a public hearing at the </w:t>
      </w:r>
      <w:r w:rsidR="003F18BE">
        <w:t>M</w:t>
      </w:r>
      <w:r>
        <w:t xml:space="preserve">artin </w:t>
      </w:r>
      <w:r w:rsidR="003F18BE">
        <w:t>T</w:t>
      </w:r>
      <w:r>
        <w:t xml:space="preserve">ownship </w:t>
      </w:r>
      <w:r w:rsidR="003F18BE">
        <w:t>H</w:t>
      </w:r>
      <w:r>
        <w:t>all, 998 Templeton Street, Martin, MI, 49070. At this meeting, the following matters will be discussed, deliberated and possibly have final action taken thereon:</w:t>
      </w:r>
    </w:p>
    <w:p w14:paraId="4A380F9D" w14:textId="1EE92FB6" w:rsidR="00236704" w:rsidRDefault="00236704" w:rsidP="00236704">
      <w:pPr>
        <w:pStyle w:val="ListParagraph"/>
        <w:numPr>
          <w:ilvl w:val="0"/>
          <w:numId w:val="1"/>
        </w:numPr>
      </w:pPr>
      <w:r>
        <w:t xml:space="preserve">Proposed text amendment to Section 4.27 of the Martin Township Zoning Ordinance, Removal and Processing of </w:t>
      </w:r>
      <w:proofErr w:type="gramStart"/>
      <w:r>
        <w:t>Top Soil</w:t>
      </w:r>
      <w:proofErr w:type="gramEnd"/>
      <w:r>
        <w:t>, Sand, Gravel, or Other Such Minerals or Earth Materials.</w:t>
      </w:r>
    </w:p>
    <w:p w14:paraId="72D80E63" w14:textId="77777777" w:rsidR="00236704" w:rsidRDefault="00236704" w:rsidP="00236704">
      <w:pPr>
        <w:pStyle w:val="ListParagraph"/>
      </w:pPr>
    </w:p>
    <w:p w14:paraId="1EE6FF9F" w14:textId="36C495BF" w:rsidR="00236704" w:rsidRDefault="00236704" w:rsidP="00236704">
      <w:pPr>
        <w:pStyle w:val="ListParagraph"/>
        <w:numPr>
          <w:ilvl w:val="0"/>
          <w:numId w:val="1"/>
        </w:numPr>
      </w:pPr>
      <w:r>
        <w:t>Proposed text amendment to Article XIII, Spe</w:t>
      </w:r>
      <w:bookmarkStart w:id="0" w:name="_GoBack"/>
      <w:bookmarkEnd w:id="0"/>
      <w:r>
        <w:t>cial Exception Uses General Provisions.</w:t>
      </w:r>
    </w:p>
    <w:p w14:paraId="1EEE26AF" w14:textId="3B1B3C59" w:rsidR="00236704" w:rsidRDefault="00236704" w:rsidP="00236704">
      <w:pPr>
        <w:pStyle w:val="ListParagraph"/>
      </w:pPr>
      <w:r>
        <w:t xml:space="preserve"> </w:t>
      </w:r>
    </w:p>
    <w:p w14:paraId="0F85BA4A" w14:textId="77777777" w:rsidR="000D382D" w:rsidRDefault="000D382D" w:rsidP="000D382D">
      <w:pPr>
        <w:pStyle w:val="ListParagraph"/>
        <w:numPr>
          <w:ilvl w:val="0"/>
          <w:numId w:val="1"/>
        </w:numPr>
      </w:pPr>
      <w:r>
        <w:t>Such other matters that may come properly before the Planning Commission.</w:t>
      </w:r>
    </w:p>
    <w:p w14:paraId="18487490" w14:textId="77777777" w:rsidR="000D382D" w:rsidRDefault="000D382D" w:rsidP="000D382D">
      <w:r>
        <w:t xml:space="preserve">Members of the public are welcome to attend, either in person or by counsel, and to make comments during the designated portions of the agenda. Written comments may be submitted to the Martin Township Planning Commission up until the start of the public hearing. </w:t>
      </w:r>
      <w:r w:rsidR="00775F32">
        <w:t>Copies of the application and associated site plan may be inspected at the Martin Township Office at 998 Templeton Street, Martin Michigan, 49070 during regular business hours or by contacting the Township Clerk at 616-760-3065.</w:t>
      </w:r>
    </w:p>
    <w:p w14:paraId="2EAC7D53" w14:textId="77777777" w:rsidR="00775F32" w:rsidRDefault="00775F32" w:rsidP="000D382D"/>
    <w:p w14:paraId="2A5097CB" w14:textId="77777777" w:rsidR="00775F32" w:rsidRDefault="00775F32" w:rsidP="00775F32">
      <w:pPr>
        <w:spacing w:after="0"/>
      </w:pPr>
      <w:r>
        <w:t>Margaret Smith, Secretary</w:t>
      </w:r>
    </w:p>
    <w:p w14:paraId="70DC1AE3" w14:textId="77777777" w:rsidR="00775F32" w:rsidRDefault="00775F32" w:rsidP="000D382D">
      <w:r>
        <w:t>Martin Township Planning Commission</w:t>
      </w:r>
    </w:p>
    <w:p w14:paraId="470075FE" w14:textId="77777777" w:rsidR="00775F32" w:rsidRDefault="00775F32" w:rsidP="000D382D"/>
    <w:sectPr w:rsidR="00775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5DAB" w14:textId="77777777" w:rsidR="000D382D" w:rsidRDefault="000D382D" w:rsidP="000D382D">
      <w:pPr>
        <w:spacing w:after="0" w:line="240" w:lineRule="auto"/>
      </w:pPr>
      <w:r>
        <w:separator/>
      </w:r>
    </w:p>
  </w:endnote>
  <w:endnote w:type="continuationSeparator" w:id="0">
    <w:p w14:paraId="423150D1" w14:textId="77777777" w:rsidR="000D382D" w:rsidRDefault="000D382D"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FEDC" w14:textId="77777777" w:rsidR="000D382D" w:rsidRDefault="000D382D" w:rsidP="000D382D">
      <w:pPr>
        <w:spacing w:after="0" w:line="240" w:lineRule="auto"/>
      </w:pPr>
      <w:r>
        <w:separator/>
      </w:r>
    </w:p>
  </w:footnote>
  <w:footnote w:type="continuationSeparator" w:id="0">
    <w:p w14:paraId="454ACB34" w14:textId="77777777" w:rsidR="000D382D" w:rsidRDefault="000D382D"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B2C3B"/>
    <w:multiLevelType w:val="hybridMultilevel"/>
    <w:tmpl w:val="B958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2D"/>
    <w:rsid w:val="00087085"/>
    <w:rsid w:val="000D382D"/>
    <w:rsid w:val="00236704"/>
    <w:rsid w:val="002D422C"/>
    <w:rsid w:val="003F18BE"/>
    <w:rsid w:val="00520AE9"/>
    <w:rsid w:val="0077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9D9D"/>
  <w15:chartTrackingRefBased/>
  <w15:docId w15:val="{B90783E7-4ECF-43AE-B0E6-909DCBA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2D"/>
  </w:style>
  <w:style w:type="paragraph" w:styleId="Footer">
    <w:name w:val="footer"/>
    <w:basedOn w:val="Normal"/>
    <w:link w:val="FooterChar"/>
    <w:uiPriority w:val="99"/>
    <w:unhideWhenUsed/>
    <w:rsid w:val="000D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2D"/>
  </w:style>
  <w:style w:type="paragraph" w:styleId="ListParagraph">
    <w:name w:val="List Paragraph"/>
    <w:basedOn w:val="Normal"/>
    <w:uiPriority w:val="34"/>
    <w:qFormat/>
    <w:rsid w:val="000D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Heather Mitchell</cp:lastModifiedBy>
  <cp:revision>2</cp:revision>
  <dcterms:created xsi:type="dcterms:W3CDTF">2020-01-27T15:21:00Z</dcterms:created>
  <dcterms:modified xsi:type="dcterms:W3CDTF">2020-01-27T15:21:00Z</dcterms:modified>
</cp:coreProperties>
</file>